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8" w:type="dxa"/>
        <w:jc w:val="center"/>
        <w:tblLook w:val="0000" w:firstRow="0" w:lastRow="0" w:firstColumn="0" w:lastColumn="0" w:noHBand="0" w:noVBand="0"/>
      </w:tblPr>
      <w:tblGrid>
        <w:gridCol w:w="5672"/>
        <w:gridCol w:w="278"/>
        <w:gridCol w:w="3758"/>
      </w:tblGrid>
      <w:tr w:rsidR="002A18F1" w:rsidRPr="00811EBF" w:rsidTr="00AE08D3">
        <w:trPr>
          <w:trHeight w:val="1925"/>
          <w:jc w:val="center"/>
        </w:trPr>
        <w:tc>
          <w:tcPr>
            <w:tcW w:w="9708" w:type="dxa"/>
            <w:gridSpan w:val="3"/>
          </w:tcPr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1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ДУМА КРАСНОХОЛМСКОГО МУНИЦИПАЛЬНОГО ОКРУГА</w:t>
            </w:r>
          </w:p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1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ТВЕРСКОЙ ОБЛАСТИ</w:t>
            </w:r>
          </w:p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11E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РЕШЕНИЕ</w:t>
            </w:r>
          </w:p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</w:p>
          <w:p w:rsidR="002A18F1" w:rsidRPr="00811EBF" w:rsidRDefault="002A18F1" w:rsidP="002A1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1E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г. Красный Холм</w:t>
            </w:r>
          </w:p>
        </w:tc>
      </w:tr>
      <w:tr w:rsidR="002A18F1" w:rsidRPr="00811EBF" w:rsidTr="002A18F1">
        <w:tblPrEx>
          <w:jc w:val="left"/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672" w:type="dxa"/>
          </w:tcPr>
          <w:p w:rsidR="002A18F1" w:rsidRPr="00811EBF" w:rsidRDefault="004D1C0F" w:rsidP="002A18F1">
            <w:pPr>
              <w:autoSpaceDE/>
              <w:autoSpaceDN/>
              <w:adjustRightInd/>
              <w:ind w:right="10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1EB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2A18F1" w:rsidRPr="00811EBF">
              <w:rPr>
                <w:rFonts w:ascii="Times New Roman" w:hAnsi="Times New Roman" w:cs="Times New Roman"/>
                <w:sz w:val="28"/>
                <w:szCs w:val="28"/>
              </w:rPr>
              <w:t>ноября 2020г.</w:t>
            </w:r>
          </w:p>
        </w:tc>
        <w:tc>
          <w:tcPr>
            <w:tcW w:w="278" w:type="dxa"/>
          </w:tcPr>
          <w:p w:rsidR="002A18F1" w:rsidRPr="00811EBF" w:rsidRDefault="002A18F1" w:rsidP="002A18F1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:rsidR="002A18F1" w:rsidRPr="00811EBF" w:rsidRDefault="002A18F1" w:rsidP="002A18F1">
            <w:pPr>
              <w:tabs>
                <w:tab w:val="left" w:pos="4358"/>
              </w:tabs>
              <w:autoSpaceDE/>
              <w:autoSpaceDN/>
              <w:adjustRightInd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</w:t>
            </w:r>
            <w:r w:rsidR="001500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  <w:tr w:rsidR="002A18F1" w:rsidRPr="00811EBF" w:rsidTr="00AE08D3">
        <w:tblPrEx>
          <w:jc w:val="left"/>
          <w:tblLook w:val="04A0" w:firstRow="1" w:lastRow="0" w:firstColumn="1" w:lastColumn="0" w:noHBand="0" w:noVBand="1"/>
        </w:tblPrEx>
        <w:trPr>
          <w:trHeight w:val="1716"/>
        </w:trPr>
        <w:tc>
          <w:tcPr>
            <w:tcW w:w="9708" w:type="dxa"/>
            <w:gridSpan w:val="3"/>
          </w:tcPr>
          <w:p w:rsidR="002A18F1" w:rsidRPr="00811EBF" w:rsidRDefault="002A18F1" w:rsidP="002A18F1">
            <w:pPr>
              <w:autoSpaceDE/>
              <w:autoSpaceDN/>
              <w:adjustRightInd/>
              <w:ind w:right="10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A18F1" w:rsidRPr="00811EBF" w:rsidRDefault="002A18F1" w:rsidP="002A18F1">
            <w:pPr>
              <w:autoSpaceDE/>
              <w:autoSpaceDN/>
              <w:adjustRightInd/>
              <w:ind w:right="10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D1C0F" w:rsidRPr="00811EBF" w:rsidRDefault="004D1C0F" w:rsidP="004D1C0F">
            <w:pPr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x-none"/>
              </w:rPr>
            </w:pPr>
            <w:r w:rsidRPr="00811EB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x-none"/>
              </w:rPr>
              <w:t xml:space="preserve">О </w:t>
            </w:r>
            <w:r w:rsidR="005C7FE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признании утратившим  силу </w:t>
            </w:r>
            <w:r w:rsidRPr="00811EB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x-none"/>
              </w:rPr>
              <w:t>решени</w:t>
            </w:r>
            <w:r w:rsidR="005C7FE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я</w:t>
            </w:r>
            <w:r w:rsidRPr="00811EB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x-none"/>
              </w:rPr>
              <w:t xml:space="preserve"> Собрания депутатов</w:t>
            </w:r>
            <w:r w:rsidRPr="00811EB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811EB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x-none"/>
              </w:rPr>
              <w:t>Краснохолмского района от 26.01.2010 г. № 312 «Об установлении системы налогообложения в виде единого налога на вмененный доход для отдельных видов предпринимательской деятельности и корректирующего коэффициента базовой доходности К2»</w:t>
            </w:r>
          </w:p>
          <w:p w:rsidR="002A18F1" w:rsidRPr="00811EBF" w:rsidRDefault="002A18F1" w:rsidP="004D1C0F">
            <w:pPr>
              <w:tabs>
                <w:tab w:val="left" w:pos="4358"/>
              </w:tabs>
              <w:autoSpaceDE/>
              <w:autoSpaceDN/>
              <w:adjustRightInd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2A18F1" w:rsidRDefault="004D1C0F" w:rsidP="002A18F1">
      <w:pPr>
        <w:tabs>
          <w:tab w:val="left" w:pos="10205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Руководствуясь  частью 8 статьи 5  Федерального закона от 29.06.2012 №97-ФЗ «О внесении изменений в часть  первую и часть  вторую Налогового кодекса Российской Федерации  и статью 26 Федерального  закона «О банках и банковской деятельности» (в редакции Федерального закона от 02.06.2016 №178-ФЗ)</w:t>
      </w:r>
      <w:r w:rsidR="002A18F1" w:rsidRPr="002A18F1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решением Думы Краснохолмского муниципального округа от 22.09.2020 №10, </w:t>
      </w:r>
      <w:r w:rsidR="002A18F1" w:rsidRPr="002A18F1">
        <w:rPr>
          <w:rFonts w:ascii="Times New Roman" w:hAnsi="Times New Roman" w:cs="Times New Roman"/>
          <w:sz w:val="28"/>
          <w:szCs w:val="24"/>
        </w:rPr>
        <w:t>Дума Краснохолмского муниципального округа РЕШИЛА:</w:t>
      </w:r>
    </w:p>
    <w:p w:rsidR="001B2665" w:rsidRDefault="001B2665" w:rsidP="002A18F1">
      <w:pPr>
        <w:tabs>
          <w:tab w:val="left" w:pos="10205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</w:rPr>
      </w:pPr>
    </w:p>
    <w:p w:rsidR="004D1C0F" w:rsidRDefault="004D1C0F" w:rsidP="004D1C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B2665">
        <w:rPr>
          <w:rFonts w:ascii="Times New Roman" w:hAnsi="Times New Roman"/>
          <w:sz w:val="28"/>
          <w:szCs w:val="28"/>
        </w:rPr>
        <w:t>Признать утратившим силу р</w:t>
      </w:r>
      <w:r w:rsidR="001B2665" w:rsidRPr="001B2665">
        <w:rPr>
          <w:rFonts w:ascii="Times New Roman" w:hAnsi="Times New Roman"/>
          <w:sz w:val="28"/>
          <w:szCs w:val="28"/>
        </w:rPr>
        <w:t>ешени</w:t>
      </w:r>
      <w:r w:rsidR="001B2665">
        <w:rPr>
          <w:rFonts w:ascii="Times New Roman" w:hAnsi="Times New Roman"/>
          <w:sz w:val="28"/>
          <w:szCs w:val="28"/>
        </w:rPr>
        <w:t>е</w:t>
      </w:r>
      <w:r w:rsidR="001B2665" w:rsidRPr="001B2665">
        <w:rPr>
          <w:rFonts w:ascii="Times New Roman" w:hAnsi="Times New Roman"/>
          <w:sz w:val="28"/>
          <w:szCs w:val="28"/>
        </w:rPr>
        <w:t xml:space="preserve"> Собрания депутатов Краснохолмского района от 26.01.2010 г. № 312 «Об установлении системы налогообложения в виде единого налога на вмененный доход для отдельных видов предпринимательской деятельности и корректирующего коэффициента базовой доходности К2»  (с изменениями и дополнениями, внесенными решени</w:t>
      </w:r>
      <w:r w:rsidR="001B2665">
        <w:rPr>
          <w:rFonts w:ascii="Times New Roman" w:hAnsi="Times New Roman"/>
          <w:sz w:val="28"/>
          <w:szCs w:val="28"/>
        </w:rPr>
        <w:t>я</w:t>
      </w:r>
      <w:r w:rsidR="001B2665" w:rsidRPr="001B2665">
        <w:rPr>
          <w:rFonts w:ascii="Times New Roman" w:hAnsi="Times New Roman"/>
          <w:sz w:val="28"/>
          <w:szCs w:val="28"/>
        </w:rPr>
        <w:t>м</w:t>
      </w:r>
      <w:r w:rsidR="001B2665">
        <w:rPr>
          <w:rFonts w:ascii="Times New Roman" w:hAnsi="Times New Roman"/>
          <w:sz w:val="28"/>
          <w:szCs w:val="28"/>
        </w:rPr>
        <w:t>и</w:t>
      </w:r>
      <w:r w:rsidR="001B2665" w:rsidRPr="001B2665">
        <w:rPr>
          <w:rFonts w:ascii="Times New Roman" w:hAnsi="Times New Roman"/>
          <w:sz w:val="28"/>
          <w:szCs w:val="28"/>
        </w:rPr>
        <w:t xml:space="preserve"> Собрания депутатов Краснохолмского района  №181 от 25.12.2014г.</w:t>
      </w:r>
      <w:r w:rsidR="001B2665">
        <w:rPr>
          <w:rFonts w:ascii="Times New Roman" w:hAnsi="Times New Roman"/>
          <w:sz w:val="28"/>
          <w:szCs w:val="28"/>
        </w:rPr>
        <w:t>, №152 от 30.04.2020г.)</w:t>
      </w:r>
    </w:p>
    <w:p w:rsidR="001B2665" w:rsidRPr="001B2665" w:rsidRDefault="001B2665" w:rsidP="001B26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18F1" w:rsidRPr="006975F4">
        <w:rPr>
          <w:rFonts w:ascii="Times New Roman" w:hAnsi="Times New Roman"/>
          <w:sz w:val="28"/>
          <w:szCs w:val="28"/>
        </w:rPr>
        <w:t>. </w:t>
      </w:r>
      <w:r w:rsidRPr="001B266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B266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2665">
        <w:rPr>
          <w:rFonts w:ascii="Times New Roman" w:hAnsi="Times New Roman" w:cs="Times New Roman"/>
          <w:sz w:val="28"/>
          <w:szCs w:val="28"/>
        </w:rPr>
        <w:t xml:space="preserve"> года, подлежит официальному опубликованию</w:t>
      </w:r>
      <w:r w:rsidR="00FB7785">
        <w:rPr>
          <w:rFonts w:ascii="Times New Roman" w:hAnsi="Times New Roman" w:cs="Times New Roman"/>
          <w:sz w:val="28"/>
          <w:szCs w:val="28"/>
        </w:rPr>
        <w:t xml:space="preserve"> в </w:t>
      </w:r>
      <w:r w:rsidR="003531A5">
        <w:rPr>
          <w:rFonts w:ascii="Times New Roman" w:hAnsi="Times New Roman" w:cs="Times New Roman"/>
          <w:sz w:val="28"/>
          <w:szCs w:val="28"/>
        </w:rPr>
        <w:t>газете «Сельская новь»</w:t>
      </w:r>
      <w:r w:rsidRPr="001B2665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Краснохолмского района в сети Интернет.</w:t>
      </w:r>
    </w:p>
    <w:p w:rsidR="002A18F1" w:rsidRPr="006975F4" w:rsidRDefault="002A18F1" w:rsidP="002A18F1">
      <w:pPr>
        <w:ind w:firstLine="709"/>
        <w:rPr>
          <w:rFonts w:ascii="Times New Roman" w:hAnsi="Times New Roman"/>
          <w:sz w:val="28"/>
          <w:szCs w:val="28"/>
        </w:rPr>
      </w:pPr>
    </w:p>
    <w:p w:rsidR="002A18F1" w:rsidRPr="005E1917" w:rsidRDefault="002A18F1" w:rsidP="002A18F1">
      <w:pPr>
        <w:tabs>
          <w:tab w:val="left" w:pos="10205"/>
        </w:tabs>
        <w:rPr>
          <w:rFonts w:ascii="Times New Roman" w:hAnsi="Times New Roman"/>
          <w:sz w:val="24"/>
          <w:szCs w:val="24"/>
        </w:rPr>
      </w:pPr>
    </w:p>
    <w:p w:rsidR="001B2665" w:rsidRDefault="001B2665" w:rsidP="001B2665">
      <w:pPr>
        <w:tabs>
          <w:tab w:val="left" w:pos="10205"/>
        </w:tabs>
        <w:rPr>
          <w:rFonts w:ascii="Times New Roman" w:hAnsi="Times New Roman"/>
          <w:sz w:val="28"/>
          <w:szCs w:val="28"/>
        </w:rPr>
      </w:pPr>
      <w:r w:rsidRPr="006975F4">
        <w:rPr>
          <w:rFonts w:ascii="Times New Roman" w:hAnsi="Times New Roman"/>
          <w:sz w:val="28"/>
          <w:szCs w:val="28"/>
        </w:rPr>
        <w:t xml:space="preserve">Глава Краснохолмского </w:t>
      </w:r>
    </w:p>
    <w:p w:rsidR="001B2665" w:rsidRPr="006975F4" w:rsidRDefault="001B2665" w:rsidP="001B2665">
      <w:pPr>
        <w:tabs>
          <w:tab w:val="left" w:pos="10205"/>
        </w:tabs>
        <w:rPr>
          <w:rFonts w:ascii="Times New Roman" w:hAnsi="Times New Roman"/>
          <w:sz w:val="28"/>
          <w:szCs w:val="28"/>
        </w:rPr>
      </w:pPr>
      <w:r w:rsidRPr="006975F4">
        <w:rPr>
          <w:rFonts w:ascii="Times New Roman" w:hAnsi="Times New Roman"/>
          <w:sz w:val="28"/>
          <w:szCs w:val="28"/>
        </w:rPr>
        <w:t xml:space="preserve">муниципального округа  </w:t>
      </w:r>
      <w:r w:rsidR="001500B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="001500B0">
        <w:rPr>
          <w:rFonts w:ascii="Times New Roman" w:hAnsi="Times New Roman"/>
          <w:sz w:val="28"/>
          <w:szCs w:val="28"/>
        </w:rPr>
        <w:t>В.Ю</w:t>
      </w:r>
      <w:proofErr w:type="spellEnd"/>
      <w:r w:rsidR="001500B0">
        <w:rPr>
          <w:rFonts w:ascii="Times New Roman" w:hAnsi="Times New Roman"/>
          <w:sz w:val="28"/>
          <w:szCs w:val="28"/>
        </w:rPr>
        <w:t>.</w:t>
      </w:r>
      <w:proofErr w:type="gramEnd"/>
      <w:r w:rsidR="001500B0">
        <w:rPr>
          <w:rFonts w:ascii="Times New Roman" w:hAnsi="Times New Roman"/>
          <w:sz w:val="28"/>
          <w:szCs w:val="28"/>
        </w:rPr>
        <w:t xml:space="preserve"> Журавлев</w:t>
      </w:r>
      <w:r w:rsidRPr="006975F4">
        <w:rPr>
          <w:rFonts w:ascii="Times New Roman" w:hAnsi="Times New Roman"/>
          <w:sz w:val="28"/>
          <w:szCs w:val="28"/>
        </w:rPr>
        <w:t xml:space="preserve">                     </w:t>
      </w:r>
    </w:p>
    <w:p w:rsidR="001B2665" w:rsidRDefault="001B2665" w:rsidP="002A18F1">
      <w:pPr>
        <w:tabs>
          <w:tab w:val="left" w:pos="10205"/>
        </w:tabs>
        <w:rPr>
          <w:rFonts w:ascii="Times New Roman" w:hAnsi="Times New Roman" w:cs="Times New Roman"/>
          <w:sz w:val="28"/>
          <w:szCs w:val="28"/>
        </w:rPr>
      </w:pPr>
    </w:p>
    <w:p w:rsidR="001B2665" w:rsidRDefault="001B2665" w:rsidP="002A18F1">
      <w:pPr>
        <w:tabs>
          <w:tab w:val="left" w:pos="10205"/>
        </w:tabs>
        <w:rPr>
          <w:rFonts w:ascii="Times New Roman" w:hAnsi="Times New Roman" w:cs="Times New Roman"/>
          <w:sz w:val="28"/>
          <w:szCs w:val="28"/>
        </w:rPr>
      </w:pPr>
    </w:p>
    <w:p w:rsidR="001B2665" w:rsidRDefault="001B2665" w:rsidP="002A18F1">
      <w:pPr>
        <w:tabs>
          <w:tab w:val="left" w:pos="10205"/>
        </w:tabs>
        <w:rPr>
          <w:rFonts w:ascii="Times New Roman" w:hAnsi="Times New Roman" w:cs="Times New Roman"/>
          <w:sz w:val="28"/>
          <w:szCs w:val="28"/>
        </w:rPr>
      </w:pPr>
    </w:p>
    <w:p w:rsidR="002A18F1" w:rsidRPr="006975F4" w:rsidRDefault="002A18F1" w:rsidP="002A18F1">
      <w:pPr>
        <w:tabs>
          <w:tab w:val="left" w:pos="10205"/>
        </w:tabs>
        <w:rPr>
          <w:rFonts w:ascii="Times New Roman" w:hAnsi="Times New Roman" w:cs="Times New Roman"/>
          <w:sz w:val="28"/>
          <w:szCs w:val="28"/>
        </w:rPr>
      </w:pPr>
      <w:r w:rsidRPr="006975F4">
        <w:rPr>
          <w:rFonts w:ascii="Times New Roman" w:hAnsi="Times New Roman" w:cs="Times New Roman"/>
          <w:sz w:val="28"/>
          <w:szCs w:val="28"/>
        </w:rPr>
        <w:t>Председатель Думы Краснохолмского</w:t>
      </w:r>
    </w:p>
    <w:p w:rsidR="002A18F1" w:rsidRPr="006975F4" w:rsidRDefault="002A18F1" w:rsidP="002A18F1">
      <w:pPr>
        <w:rPr>
          <w:rFonts w:ascii="Times New Roman" w:hAnsi="Times New Roman"/>
          <w:sz w:val="28"/>
          <w:szCs w:val="28"/>
        </w:rPr>
      </w:pPr>
      <w:r w:rsidRPr="006975F4">
        <w:rPr>
          <w:rFonts w:ascii="Times New Roman" w:hAnsi="Times New Roman"/>
          <w:sz w:val="28"/>
          <w:szCs w:val="28"/>
        </w:rPr>
        <w:t xml:space="preserve">муниципального округа                              </w:t>
      </w:r>
      <w:r w:rsidR="000546EC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6975F4" w:rsidRPr="006975F4">
        <w:rPr>
          <w:rFonts w:ascii="Times New Roman" w:hAnsi="Times New Roman"/>
          <w:sz w:val="28"/>
          <w:szCs w:val="28"/>
        </w:rPr>
        <w:t>Т.П.</w:t>
      </w:r>
      <w:proofErr w:type="gramEnd"/>
      <w:r w:rsidR="006975F4" w:rsidRPr="006975F4">
        <w:rPr>
          <w:rFonts w:ascii="Times New Roman" w:hAnsi="Times New Roman"/>
          <w:sz w:val="28"/>
          <w:szCs w:val="28"/>
        </w:rPr>
        <w:t xml:space="preserve"> Серова </w:t>
      </w:r>
    </w:p>
    <w:p w:rsidR="002A18F1" w:rsidRPr="006975F4" w:rsidRDefault="002A18F1" w:rsidP="002A18F1">
      <w:pPr>
        <w:rPr>
          <w:rFonts w:ascii="Times New Roman" w:hAnsi="Times New Roman"/>
          <w:sz w:val="28"/>
          <w:szCs w:val="28"/>
        </w:rPr>
      </w:pPr>
    </w:p>
    <w:p w:rsidR="002A18F1" w:rsidRDefault="002A18F1" w:rsidP="002A18F1">
      <w:pPr>
        <w:tabs>
          <w:tab w:val="left" w:pos="10205"/>
        </w:tabs>
        <w:rPr>
          <w:rFonts w:ascii="Times New Roman" w:hAnsi="Times New Roman"/>
          <w:sz w:val="28"/>
          <w:szCs w:val="28"/>
        </w:rPr>
      </w:pPr>
    </w:p>
    <w:p w:rsidR="006975F4" w:rsidRDefault="006975F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6975F4" w:rsidRDefault="006975F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sectPr w:rsidR="006975F4" w:rsidSect="004D1C0F">
      <w:headerReference w:type="default" r:id="rId7"/>
      <w:pgSz w:w="11900" w:h="16800"/>
      <w:pgMar w:top="567" w:right="567" w:bottom="539" w:left="1843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6F" w:rsidRDefault="003D096F" w:rsidP="002A18F1">
      <w:r>
        <w:separator/>
      </w:r>
    </w:p>
  </w:endnote>
  <w:endnote w:type="continuationSeparator" w:id="0">
    <w:p w:rsidR="003D096F" w:rsidRDefault="003D096F" w:rsidP="002A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6F" w:rsidRDefault="003D096F" w:rsidP="002A18F1">
      <w:r>
        <w:separator/>
      </w:r>
    </w:p>
  </w:footnote>
  <w:footnote w:type="continuationSeparator" w:id="0">
    <w:p w:rsidR="003D096F" w:rsidRDefault="003D096F" w:rsidP="002A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8F1" w:rsidRDefault="002A18F1" w:rsidP="002A18F1">
    <w:pPr>
      <w:pStyle w:val="afff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82104"/>
    <w:multiLevelType w:val="multilevel"/>
    <w:tmpl w:val="3E8E326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33"/>
    <w:rsid w:val="000011C6"/>
    <w:rsid w:val="000311D5"/>
    <w:rsid w:val="00031C29"/>
    <w:rsid w:val="000468F3"/>
    <w:rsid w:val="00053C20"/>
    <w:rsid w:val="000546EC"/>
    <w:rsid w:val="000608EF"/>
    <w:rsid w:val="00065E05"/>
    <w:rsid w:val="00066A02"/>
    <w:rsid w:val="00086856"/>
    <w:rsid w:val="000B25E0"/>
    <w:rsid w:val="000B3301"/>
    <w:rsid w:val="000B746F"/>
    <w:rsid w:val="000D6EC1"/>
    <w:rsid w:val="00117D95"/>
    <w:rsid w:val="00140DE4"/>
    <w:rsid w:val="00146E75"/>
    <w:rsid w:val="001500B0"/>
    <w:rsid w:val="0015429C"/>
    <w:rsid w:val="00157077"/>
    <w:rsid w:val="001636E6"/>
    <w:rsid w:val="00167BB2"/>
    <w:rsid w:val="0018353A"/>
    <w:rsid w:val="001B2665"/>
    <w:rsid w:val="001D7A69"/>
    <w:rsid w:val="0020237C"/>
    <w:rsid w:val="002074AC"/>
    <w:rsid w:val="002164A0"/>
    <w:rsid w:val="00221312"/>
    <w:rsid w:val="0024332B"/>
    <w:rsid w:val="00244B8D"/>
    <w:rsid w:val="00276884"/>
    <w:rsid w:val="00277C8B"/>
    <w:rsid w:val="00293EA2"/>
    <w:rsid w:val="002A18F1"/>
    <w:rsid w:val="002F7AAA"/>
    <w:rsid w:val="00343054"/>
    <w:rsid w:val="00344F5C"/>
    <w:rsid w:val="003531A5"/>
    <w:rsid w:val="00381FF8"/>
    <w:rsid w:val="00387318"/>
    <w:rsid w:val="003B2A92"/>
    <w:rsid w:val="003B5244"/>
    <w:rsid w:val="003D096F"/>
    <w:rsid w:val="0043245C"/>
    <w:rsid w:val="004538C3"/>
    <w:rsid w:val="00465765"/>
    <w:rsid w:val="004759E7"/>
    <w:rsid w:val="004C700A"/>
    <w:rsid w:val="004D1C0F"/>
    <w:rsid w:val="004E149B"/>
    <w:rsid w:val="004F16FA"/>
    <w:rsid w:val="004F17AD"/>
    <w:rsid w:val="005466EB"/>
    <w:rsid w:val="00556D6D"/>
    <w:rsid w:val="005B5671"/>
    <w:rsid w:val="005C7FE6"/>
    <w:rsid w:val="005D4138"/>
    <w:rsid w:val="005E1917"/>
    <w:rsid w:val="005F5DA8"/>
    <w:rsid w:val="005F6C65"/>
    <w:rsid w:val="006300BB"/>
    <w:rsid w:val="00675F23"/>
    <w:rsid w:val="006975F4"/>
    <w:rsid w:val="006F54EE"/>
    <w:rsid w:val="00725B2C"/>
    <w:rsid w:val="00727A02"/>
    <w:rsid w:val="00736BC5"/>
    <w:rsid w:val="00737AE5"/>
    <w:rsid w:val="007556A2"/>
    <w:rsid w:val="00755EF6"/>
    <w:rsid w:val="007B0233"/>
    <w:rsid w:val="007B3656"/>
    <w:rsid w:val="00804896"/>
    <w:rsid w:val="00811EBF"/>
    <w:rsid w:val="00832599"/>
    <w:rsid w:val="00844F49"/>
    <w:rsid w:val="00861A68"/>
    <w:rsid w:val="008D12BC"/>
    <w:rsid w:val="00907145"/>
    <w:rsid w:val="009212E1"/>
    <w:rsid w:val="009220DC"/>
    <w:rsid w:val="00922768"/>
    <w:rsid w:val="00926075"/>
    <w:rsid w:val="00964886"/>
    <w:rsid w:val="00980F36"/>
    <w:rsid w:val="00995646"/>
    <w:rsid w:val="00995CFB"/>
    <w:rsid w:val="009A21DB"/>
    <w:rsid w:val="009B1D33"/>
    <w:rsid w:val="009D42AC"/>
    <w:rsid w:val="00A01D98"/>
    <w:rsid w:val="00A17A2D"/>
    <w:rsid w:val="00A301F1"/>
    <w:rsid w:val="00A42700"/>
    <w:rsid w:val="00A44BCF"/>
    <w:rsid w:val="00A95F89"/>
    <w:rsid w:val="00AE08D3"/>
    <w:rsid w:val="00AF1E26"/>
    <w:rsid w:val="00B33B5D"/>
    <w:rsid w:val="00B572B9"/>
    <w:rsid w:val="00B77697"/>
    <w:rsid w:val="00BF140C"/>
    <w:rsid w:val="00CA2C9A"/>
    <w:rsid w:val="00CD6D9E"/>
    <w:rsid w:val="00CF1406"/>
    <w:rsid w:val="00CF5C67"/>
    <w:rsid w:val="00D179BF"/>
    <w:rsid w:val="00D3540A"/>
    <w:rsid w:val="00D43B0F"/>
    <w:rsid w:val="00D54F90"/>
    <w:rsid w:val="00D6525E"/>
    <w:rsid w:val="00D71274"/>
    <w:rsid w:val="00D73B6A"/>
    <w:rsid w:val="00D822DA"/>
    <w:rsid w:val="00D94E38"/>
    <w:rsid w:val="00DA24EA"/>
    <w:rsid w:val="00DB49F5"/>
    <w:rsid w:val="00DF51D5"/>
    <w:rsid w:val="00E15601"/>
    <w:rsid w:val="00E33F75"/>
    <w:rsid w:val="00E36397"/>
    <w:rsid w:val="00E46D00"/>
    <w:rsid w:val="00E473C5"/>
    <w:rsid w:val="00EA18C2"/>
    <w:rsid w:val="00EE0E00"/>
    <w:rsid w:val="00EE7DEE"/>
    <w:rsid w:val="00F016F3"/>
    <w:rsid w:val="00F17F3C"/>
    <w:rsid w:val="00F241FB"/>
    <w:rsid w:val="00F268DF"/>
    <w:rsid w:val="00F34D2F"/>
    <w:rsid w:val="00F5506F"/>
    <w:rsid w:val="00F7706A"/>
    <w:rsid w:val="00F9240C"/>
    <w:rsid w:val="00FA1ACE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CEE4B"/>
  <w14:defaultImageDpi w14:val="0"/>
  <w15:docId w15:val="{F6F97BE3-98FE-456C-A21A-53383566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22131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221312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rsid w:val="002A18F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2A18F1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rsid w:val="002A18F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2A18F1"/>
    <w:rPr>
      <w:rFonts w:ascii="Arial" w:hAnsi="Arial" w:cs="Arial"/>
      <w:sz w:val="26"/>
      <w:szCs w:val="26"/>
    </w:rPr>
  </w:style>
  <w:style w:type="character" w:styleId="affff6">
    <w:name w:val="Hyperlink"/>
    <w:uiPriority w:val="99"/>
    <w:rsid w:val="002A18F1"/>
    <w:rPr>
      <w:rFonts w:cs="Times New Roman"/>
      <w:color w:val="0000FF"/>
      <w:u w:val="single"/>
    </w:rPr>
  </w:style>
  <w:style w:type="paragraph" w:styleId="affff7">
    <w:name w:val="Body Text"/>
    <w:basedOn w:val="a"/>
    <w:link w:val="affff8"/>
    <w:uiPriority w:val="99"/>
    <w:rsid w:val="002A18F1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fff8">
    <w:name w:val="Основной текст Знак"/>
    <w:link w:val="affff7"/>
    <w:uiPriority w:val="99"/>
    <w:locked/>
    <w:rsid w:val="002A18F1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Usr-7A93</cp:lastModifiedBy>
  <cp:revision>7</cp:revision>
  <cp:lastPrinted>2020-11-20T13:55:00Z</cp:lastPrinted>
  <dcterms:created xsi:type="dcterms:W3CDTF">2020-11-20T11:14:00Z</dcterms:created>
  <dcterms:modified xsi:type="dcterms:W3CDTF">2020-12-03T10:40:00Z</dcterms:modified>
</cp:coreProperties>
</file>